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04B" w:rsidRDefault="005B604B" w:rsidP="00120280">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Many </w:t>
      </w:r>
      <w:r w:rsidR="00161770">
        <w:rPr>
          <w:rFonts w:ascii="Times New Roman" w:hAnsi="Times New Roman" w:cs="Times New Roman"/>
          <w:b/>
          <w:sz w:val="24"/>
          <w:szCs w:val="24"/>
        </w:rPr>
        <w:t>Hands I</w:t>
      </w:r>
      <w:r>
        <w:rPr>
          <w:rFonts w:ascii="Times New Roman" w:hAnsi="Times New Roman" w:cs="Times New Roman"/>
          <w:b/>
          <w:sz w:val="24"/>
          <w:szCs w:val="24"/>
        </w:rPr>
        <w:t>nternational.</w:t>
      </w:r>
    </w:p>
    <w:p w:rsidR="00161770" w:rsidRDefault="00161770" w:rsidP="00120280">
      <w:pPr>
        <w:spacing w:line="480" w:lineRule="auto"/>
        <w:rPr>
          <w:rFonts w:ascii="Times New Roman" w:hAnsi="Times New Roman" w:cs="Times New Roman"/>
          <w:sz w:val="24"/>
          <w:szCs w:val="24"/>
        </w:rPr>
      </w:pPr>
      <w:r>
        <w:rPr>
          <w:rFonts w:ascii="Times New Roman" w:hAnsi="Times New Roman" w:cs="Times New Roman"/>
          <w:sz w:val="24"/>
          <w:szCs w:val="24"/>
        </w:rPr>
        <w:t>Giving for a greater course for it is in giving that we receive.</w:t>
      </w:r>
    </w:p>
    <w:p w:rsidR="00161770" w:rsidRDefault="00161770" w:rsidP="00120280">
      <w:pPr>
        <w:spacing w:line="480" w:lineRule="auto"/>
        <w:rPr>
          <w:rFonts w:ascii="Times New Roman" w:hAnsi="Times New Roman" w:cs="Times New Roman"/>
          <w:b/>
          <w:sz w:val="24"/>
          <w:szCs w:val="24"/>
        </w:rPr>
      </w:pPr>
      <w:r w:rsidRPr="00161770">
        <w:rPr>
          <w:rFonts w:ascii="Times New Roman" w:hAnsi="Times New Roman" w:cs="Times New Roman"/>
          <w:b/>
          <w:sz w:val="24"/>
          <w:szCs w:val="24"/>
        </w:rPr>
        <w:t>Synopsis.</w:t>
      </w:r>
    </w:p>
    <w:p w:rsidR="00161770" w:rsidRDefault="00161770" w:rsidP="00120280">
      <w:pPr>
        <w:spacing w:line="480" w:lineRule="auto"/>
        <w:rPr>
          <w:rFonts w:ascii="Times New Roman" w:hAnsi="Times New Roman" w:cs="Times New Roman"/>
          <w:sz w:val="24"/>
          <w:szCs w:val="24"/>
        </w:rPr>
      </w:pPr>
      <w:r>
        <w:rPr>
          <w:rFonts w:ascii="Times New Roman" w:hAnsi="Times New Roman" w:cs="Times New Roman"/>
          <w:sz w:val="24"/>
          <w:szCs w:val="24"/>
        </w:rPr>
        <w:t>This</w:t>
      </w:r>
      <w:r w:rsidR="00B145B9">
        <w:rPr>
          <w:rFonts w:ascii="Times New Roman" w:hAnsi="Times New Roman" w:cs="Times New Roman"/>
          <w:sz w:val="24"/>
          <w:szCs w:val="24"/>
        </w:rPr>
        <w:t xml:space="preserve"> film</w:t>
      </w:r>
      <w:bookmarkStart w:id="0" w:name="_GoBack"/>
      <w:bookmarkEnd w:id="0"/>
      <w:r>
        <w:rPr>
          <w:rFonts w:ascii="Times New Roman" w:hAnsi="Times New Roman" w:cs="Times New Roman"/>
          <w:sz w:val="24"/>
          <w:szCs w:val="24"/>
        </w:rPr>
        <w:t xml:space="preserve"> is about a non- governmental organization that is aimed at helping marginalized communities through boosting their culture and using it for economic growth. It empowers communities to embrace and monetize their culture. The film will feature the different communities that Many Hands International has reached out to and how they have benefitted from it. </w:t>
      </w:r>
    </w:p>
    <w:p w:rsidR="00161770" w:rsidRDefault="008513D8" w:rsidP="00120280">
      <w:pPr>
        <w:spacing w:line="480" w:lineRule="auto"/>
        <w:rPr>
          <w:rFonts w:ascii="Times New Roman" w:hAnsi="Times New Roman" w:cs="Times New Roman"/>
          <w:b/>
          <w:sz w:val="24"/>
          <w:szCs w:val="24"/>
        </w:rPr>
      </w:pPr>
      <w:r w:rsidRPr="008513D8">
        <w:rPr>
          <w:rFonts w:ascii="Times New Roman" w:hAnsi="Times New Roman" w:cs="Times New Roman"/>
          <w:b/>
          <w:sz w:val="24"/>
          <w:szCs w:val="24"/>
        </w:rPr>
        <w:t>Description.</w:t>
      </w:r>
    </w:p>
    <w:p w:rsidR="008513D8" w:rsidRDefault="00A329C1" w:rsidP="00120280">
      <w:pPr>
        <w:spacing w:line="480" w:lineRule="auto"/>
        <w:rPr>
          <w:rFonts w:ascii="Times New Roman" w:hAnsi="Times New Roman" w:cs="Times New Roman"/>
          <w:sz w:val="24"/>
          <w:szCs w:val="24"/>
        </w:rPr>
      </w:pPr>
      <w:r>
        <w:rPr>
          <w:rFonts w:ascii="Times New Roman" w:hAnsi="Times New Roman" w:cs="Times New Roman"/>
          <w:sz w:val="24"/>
          <w:szCs w:val="24"/>
        </w:rPr>
        <w:t>This is a participatory documentary showing the great work Many Hands International is doing in the world. The goal is to educate people about the organization and their activities. To help people understand that culture is an asset that if used well, is beneficial to the community. The film is targeting all people of all ages, encouraging people who need help to come forward and those who want to help to also feel free to participate. The movie will feature different communities from different parts of the world.</w:t>
      </w:r>
    </w:p>
    <w:p w:rsidR="00A329C1" w:rsidRDefault="00A329C1" w:rsidP="00120280">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Story. </w:t>
      </w:r>
    </w:p>
    <w:p w:rsidR="00A329C1" w:rsidRDefault="00A329C1" w:rsidP="00120280">
      <w:pPr>
        <w:spacing w:line="480" w:lineRule="auto"/>
        <w:rPr>
          <w:rFonts w:ascii="Times New Roman" w:hAnsi="Times New Roman" w:cs="Times New Roman"/>
          <w:sz w:val="24"/>
          <w:szCs w:val="24"/>
        </w:rPr>
      </w:pPr>
      <w:r>
        <w:rPr>
          <w:rFonts w:ascii="Times New Roman" w:hAnsi="Times New Roman" w:cs="Times New Roman"/>
          <w:sz w:val="24"/>
          <w:szCs w:val="24"/>
        </w:rPr>
        <w:t>The organization has been in existence since 2018 and has been helping different people</w:t>
      </w:r>
      <w:r w:rsidR="00B145B9">
        <w:rPr>
          <w:rFonts w:ascii="Times New Roman" w:hAnsi="Times New Roman" w:cs="Times New Roman"/>
          <w:sz w:val="24"/>
          <w:szCs w:val="24"/>
        </w:rPr>
        <w:t>. It targets marginalized communities that cannot fully support themselves and helps them monetize their culture. It does this by promoting and helping them sell their artifacts, songs and dances and even food. It provides funding for these activities and after that, the communities get a bearing and are able to support themselves.</w:t>
      </w:r>
    </w:p>
    <w:p w:rsidR="00B145B9" w:rsidRDefault="00B145B9" w:rsidP="00120280">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Conclusion.</w:t>
      </w:r>
    </w:p>
    <w:p w:rsidR="00B145B9" w:rsidRPr="00B145B9" w:rsidRDefault="00B145B9" w:rsidP="00120280">
      <w:pPr>
        <w:spacing w:line="480" w:lineRule="auto"/>
        <w:rPr>
          <w:rFonts w:ascii="Times New Roman" w:hAnsi="Times New Roman" w:cs="Times New Roman"/>
          <w:sz w:val="24"/>
          <w:szCs w:val="24"/>
        </w:rPr>
      </w:pPr>
      <w:r>
        <w:rPr>
          <w:rFonts w:ascii="Times New Roman" w:hAnsi="Times New Roman" w:cs="Times New Roman"/>
          <w:sz w:val="24"/>
          <w:szCs w:val="24"/>
        </w:rPr>
        <w:t>This is both an educative and inspirational film aimed at showing the importance of culture coupled with giving. It is suitable for all languages and is a very interesting film.</w:t>
      </w:r>
    </w:p>
    <w:p w:rsidR="00161770" w:rsidRPr="00161770" w:rsidRDefault="00161770" w:rsidP="00120280">
      <w:pPr>
        <w:spacing w:line="480" w:lineRule="auto"/>
        <w:rPr>
          <w:rFonts w:ascii="Times New Roman" w:hAnsi="Times New Roman" w:cs="Times New Roman"/>
          <w:sz w:val="24"/>
          <w:szCs w:val="24"/>
        </w:rPr>
      </w:pPr>
    </w:p>
    <w:p w:rsidR="00161770" w:rsidRPr="00161770" w:rsidRDefault="00161770" w:rsidP="00120280">
      <w:pPr>
        <w:spacing w:line="480" w:lineRule="auto"/>
        <w:rPr>
          <w:rFonts w:ascii="Times New Roman" w:hAnsi="Times New Roman" w:cs="Times New Roman"/>
          <w:b/>
          <w:sz w:val="24"/>
          <w:szCs w:val="24"/>
        </w:rPr>
      </w:pPr>
    </w:p>
    <w:p w:rsidR="005B604B" w:rsidRPr="005B604B" w:rsidRDefault="005B604B" w:rsidP="00120280">
      <w:pPr>
        <w:spacing w:line="480" w:lineRule="auto"/>
        <w:rPr>
          <w:rFonts w:ascii="Times New Roman" w:hAnsi="Times New Roman" w:cs="Times New Roman"/>
          <w:sz w:val="24"/>
          <w:szCs w:val="24"/>
        </w:rPr>
      </w:pPr>
    </w:p>
    <w:sectPr w:rsidR="005B604B" w:rsidRPr="005B60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0280"/>
    <w:rsid w:val="00120280"/>
    <w:rsid w:val="0012352B"/>
    <w:rsid w:val="00161770"/>
    <w:rsid w:val="005B604B"/>
    <w:rsid w:val="008513D8"/>
    <w:rsid w:val="00A329C1"/>
    <w:rsid w:val="00B14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4520C"/>
  <w15:chartTrackingRefBased/>
  <w15:docId w15:val="{B6842A9D-E7FE-4E05-AE24-9F66456BE9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242</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Auma Omulama</dc:creator>
  <cp:keywords/>
  <dc:description/>
  <cp:lastModifiedBy>Auma Omulama</cp:lastModifiedBy>
  <cp:revision>2</cp:revision>
  <dcterms:created xsi:type="dcterms:W3CDTF">2020-06-18T15:01:00Z</dcterms:created>
  <dcterms:modified xsi:type="dcterms:W3CDTF">2020-06-18T16:09:00Z</dcterms:modified>
</cp:coreProperties>
</file>